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71" w:rsidRPr="006A0A96" w:rsidRDefault="00D24871" w:rsidP="00E8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6A0A96">
        <w:rPr>
          <w:rFonts w:ascii="Times New Roman" w:hAnsi="Times New Roman" w:cs="Times New Roman"/>
          <w:sz w:val="24"/>
          <w:szCs w:val="24"/>
          <w:lang w:eastAsia="tr-TR"/>
        </w:rPr>
        <w:br/>
        <w:t xml:space="preserve">MANAVGAT </w:t>
      </w:r>
      <w:r w:rsidR="00E86DF6">
        <w:rPr>
          <w:rFonts w:ascii="Times New Roman" w:hAnsi="Times New Roman" w:cs="Times New Roman"/>
          <w:sz w:val="24"/>
          <w:szCs w:val="24"/>
          <w:lang w:eastAsia="tr-TR"/>
        </w:rPr>
        <w:t xml:space="preserve">İLÇE </w:t>
      </w:r>
      <w:r w:rsidRPr="006A0A96">
        <w:rPr>
          <w:rFonts w:ascii="Times New Roman" w:hAnsi="Times New Roman" w:cs="Times New Roman"/>
          <w:sz w:val="24"/>
          <w:szCs w:val="24"/>
          <w:lang w:eastAsia="tr-TR"/>
        </w:rPr>
        <w:t>UMUMİ HIFZISSIHHA KURULU KARARI</w:t>
      </w:r>
    </w:p>
    <w:p w:rsidR="00D24871" w:rsidRPr="006A0A96" w:rsidRDefault="00D24871" w:rsidP="006A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A0A96">
        <w:rPr>
          <w:rFonts w:ascii="Times New Roman" w:hAnsi="Times New Roman" w:cs="Times New Roman"/>
          <w:sz w:val="24"/>
          <w:szCs w:val="24"/>
          <w:lang w:eastAsia="tr-TR"/>
        </w:rPr>
        <w:br/>
        <w:t>Karar No: 2020/22</w:t>
      </w:r>
    </w:p>
    <w:p w:rsidR="00D24871" w:rsidRPr="006A0A96" w:rsidRDefault="00D24871" w:rsidP="006A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A0A96">
        <w:rPr>
          <w:rFonts w:ascii="Times New Roman" w:hAnsi="Times New Roman" w:cs="Times New Roman"/>
          <w:sz w:val="24"/>
          <w:szCs w:val="24"/>
          <w:lang w:eastAsia="tr-TR"/>
        </w:rPr>
        <w:t>Karar Tarihi: 02/12/2020</w:t>
      </w:r>
    </w:p>
    <w:p w:rsidR="00D24871" w:rsidRPr="006A0A96" w:rsidRDefault="00D24871" w:rsidP="006A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A0A96">
        <w:rPr>
          <w:rFonts w:ascii="Times New Roman" w:hAnsi="Times New Roman" w:cs="Times New Roman"/>
          <w:sz w:val="24"/>
          <w:szCs w:val="24"/>
          <w:lang w:eastAsia="tr-TR"/>
        </w:rPr>
        <w:br/>
      </w:r>
      <w:r w:rsidR="00E86DF6"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</w:t>
      </w:r>
      <w:r w:rsidRPr="006A0A96">
        <w:rPr>
          <w:rFonts w:ascii="Times New Roman" w:hAnsi="Times New Roman" w:cs="Times New Roman"/>
          <w:sz w:val="24"/>
          <w:szCs w:val="24"/>
          <w:lang w:eastAsia="tr-TR"/>
        </w:rPr>
        <w:t xml:space="preserve">İlçe Umumi Hıfzıssıhha Kurulu, </w:t>
      </w:r>
      <w:proofErr w:type="spellStart"/>
      <w:r w:rsidRPr="006A0A96">
        <w:rPr>
          <w:rFonts w:ascii="Times New Roman" w:hAnsi="Times New Roman" w:cs="Times New Roman"/>
          <w:sz w:val="24"/>
          <w:szCs w:val="24"/>
          <w:lang w:eastAsia="tr-TR"/>
        </w:rPr>
        <w:t>Koronavirüs</w:t>
      </w:r>
      <w:proofErr w:type="spellEnd"/>
      <w:r w:rsidRPr="006A0A96">
        <w:rPr>
          <w:rFonts w:ascii="Times New Roman" w:hAnsi="Times New Roman" w:cs="Times New Roman"/>
          <w:sz w:val="24"/>
          <w:szCs w:val="24"/>
          <w:lang w:eastAsia="tr-TR"/>
        </w:rPr>
        <w:t xml:space="preserve"> (Covid-19) kapsamında ilçemizde alınacak tedbirleri kararlaştırmak amacıyla, 1593 sayılı Umumi Hıfzıssıhha Kanunu’nun 26. maddesine istinaden 02.12.2020 tarihinde gerçekleştirilen olağanüstü görüşmede aşağıdaki kararları almıştır.</w:t>
      </w:r>
    </w:p>
    <w:p w:rsidR="00D24871" w:rsidRPr="006A0A96" w:rsidRDefault="00D24871" w:rsidP="006A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A0A96">
        <w:rPr>
          <w:rFonts w:ascii="Times New Roman" w:hAnsi="Times New Roman" w:cs="Times New Roman"/>
          <w:sz w:val="24"/>
          <w:szCs w:val="24"/>
          <w:lang w:eastAsia="tr-TR"/>
        </w:rPr>
        <w:br/>
        <w:t>GÜNDEM:</w:t>
      </w:r>
      <w:r w:rsidRPr="006A0A96">
        <w:rPr>
          <w:rFonts w:ascii="Times New Roman" w:hAnsi="Times New Roman" w:cs="Times New Roman"/>
          <w:sz w:val="24"/>
          <w:szCs w:val="24"/>
          <w:lang w:eastAsia="tr-TR"/>
        </w:rPr>
        <w:br/>
      </w:r>
      <w:r w:rsidR="00E86DF6"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</w:t>
      </w:r>
      <w:r w:rsidRPr="006A0A96">
        <w:rPr>
          <w:rFonts w:ascii="Times New Roman" w:hAnsi="Times New Roman" w:cs="Times New Roman"/>
          <w:sz w:val="24"/>
          <w:szCs w:val="24"/>
          <w:lang w:eastAsia="tr-TR"/>
        </w:rPr>
        <w:t xml:space="preserve">Tüm dünyayı tehdit etmeye devam eden ve Dünya Sağlık Örgütü tarafından </w:t>
      </w:r>
      <w:proofErr w:type="spellStart"/>
      <w:r w:rsidRPr="006A0A96">
        <w:rPr>
          <w:rFonts w:ascii="Times New Roman" w:hAnsi="Times New Roman" w:cs="Times New Roman"/>
          <w:sz w:val="24"/>
          <w:szCs w:val="24"/>
          <w:lang w:eastAsia="tr-TR"/>
        </w:rPr>
        <w:t>pandemi</w:t>
      </w:r>
      <w:proofErr w:type="spellEnd"/>
      <w:r w:rsidRPr="006A0A96">
        <w:rPr>
          <w:rFonts w:ascii="Times New Roman" w:hAnsi="Times New Roman" w:cs="Times New Roman"/>
          <w:sz w:val="24"/>
          <w:szCs w:val="24"/>
          <w:lang w:eastAsia="tr-TR"/>
        </w:rPr>
        <w:t xml:space="preserve"> olarak nitelendirilen </w:t>
      </w:r>
      <w:proofErr w:type="spellStart"/>
      <w:r w:rsidRPr="006A0A96">
        <w:rPr>
          <w:rFonts w:ascii="Times New Roman" w:hAnsi="Times New Roman" w:cs="Times New Roman"/>
          <w:sz w:val="24"/>
          <w:szCs w:val="24"/>
          <w:lang w:eastAsia="tr-TR"/>
        </w:rPr>
        <w:t>Koronavirüs</w:t>
      </w:r>
      <w:proofErr w:type="spellEnd"/>
      <w:r w:rsidRPr="006A0A96">
        <w:rPr>
          <w:rFonts w:ascii="Times New Roman" w:hAnsi="Times New Roman" w:cs="Times New Roman"/>
          <w:sz w:val="24"/>
          <w:szCs w:val="24"/>
          <w:lang w:eastAsia="tr-TR"/>
        </w:rPr>
        <w:t xml:space="preserve"> (Covid-19) salgınından vatandaşlarımızı korumak ve salgının yayılmasını engellemek amacıyla Covid-19 Salgın Yönetimi ve Çalışma Rehberi uyarınca gereken tedbirlerin kararlaştırılması.</w:t>
      </w:r>
    </w:p>
    <w:p w:rsidR="00D24871" w:rsidRPr="006A0A96" w:rsidRDefault="00D24871" w:rsidP="006A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A0A96">
        <w:rPr>
          <w:rFonts w:ascii="Times New Roman" w:hAnsi="Times New Roman" w:cs="Times New Roman"/>
          <w:sz w:val="24"/>
          <w:szCs w:val="24"/>
          <w:lang w:eastAsia="tr-TR"/>
        </w:rPr>
        <w:br/>
        <w:t>KARAR:</w:t>
      </w:r>
      <w:r w:rsidRPr="006A0A96">
        <w:rPr>
          <w:rFonts w:ascii="Times New Roman" w:hAnsi="Times New Roman" w:cs="Times New Roman"/>
          <w:sz w:val="24"/>
          <w:szCs w:val="24"/>
          <w:lang w:eastAsia="tr-TR"/>
        </w:rPr>
        <w:br/>
      </w:r>
      <w:r w:rsidR="00E86DF6"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</w:t>
      </w:r>
      <w:r w:rsidRPr="006A0A96">
        <w:rPr>
          <w:rFonts w:ascii="Times New Roman" w:hAnsi="Times New Roman" w:cs="Times New Roman"/>
          <w:sz w:val="24"/>
          <w:szCs w:val="24"/>
          <w:lang w:eastAsia="tr-TR"/>
        </w:rPr>
        <w:t xml:space="preserve">1.Antalya İl Umumi Hıfzıssıhha Kurulunca alınan 101, 102 ve 103 </w:t>
      </w:r>
      <w:proofErr w:type="spellStart"/>
      <w:r w:rsidRPr="006A0A96">
        <w:rPr>
          <w:rFonts w:ascii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6A0A96">
        <w:rPr>
          <w:rFonts w:ascii="Times New Roman" w:hAnsi="Times New Roman" w:cs="Times New Roman"/>
          <w:sz w:val="24"/>
          <w:szCs w:val="24"/>
          <w:lang w:eastAsia="tr-TR"/>
        </w:rPr>
        <w:t xml:space="preserve"> kararlarına titizlikle riayet edilmesini,</w:t>
      </w:r>
    </w:p>
    <w:p w:rsidR="00D24871" w:rsidRPr="006A0A96" w:rsidRDefault="00E86DF6" w:rsidP="006A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</w:t>
      </w:r>
      <w:r w:rsidR="00D24871" w:rsidRPr="006A0A96">
        <w:rPr>
          <w:rFonts w:ascii="Times New Roman" w:hAnsi="Times New Roman" w:cs="Times New Roman"/>
          <w:sz w:val="24"/>
          <w:szCs w:val="24"/>
          <w:lang w:eastAsia="tr-TR"/>
        </w:rPr>
        <w:t xml:space="preserve">2.İlçemiz genelinde bulunan </w:t>
      </w:r>
      <w:r w:rsidRPr="006A0A96">
        <w:rPr>
          <w:rFonts w:ascii="Times New Roman" w:hAnsi="Times New Roman" w:cs="Times New Roman"/>
          <w:sz w:val="24"/>
          <w:szCs w:val="24"/>
          <w:lang w:eastAsia="tr-TR"/>
        </w:rPr>
        <w:t>pazar</w:t>
      </w:r>
      <w:r w:rsidR="00D24871" w:rsidRPr="006A0A96">
        <w:rPr>
          <w:rFonts w:ascii="Times New Roman" w:hAnsi="Times New Roman" w:cs="Times New Roman"/>
          <w:sz w:val="24"/>
          <w:szCs w:val="24"/>
          <w:lang w:eastAsia="tr-TR"/>
        </w:rPr>
        <w:t xml:space="preserve">yerlerinde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aynı anda çalışan </w:t>
      </w:r>
      <w:r w:rsidR="00D24871" w:rsidRPr="006A0A96">
        <w:rPr>
          <w:rFonts w:ascii="Times New Roman" w:hAnsi="Times New Roman" w:cs="Times New Roman"/>
          <w:sz w:val="24"/>
          <w:szCs w:val="24"/>
          <w:lang w:eastAsia="tr-TR"/>
        </w:rPr>
        <w:t>esnaf sayısının iki katından fazla vatandaş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ımızın bulunmamasına, denetiminin </w:t>
      </w:r>
      <w:r w:rsidR="00D24871" w:rsidRPr="006A0A96">
        <w:rPr>
          <w:rFonts w:ascii="Times New Roman" w:hAnsi="Times New Roman" w:cs="Times New Roman"/>
          <w:sz w:val="24"/>
          <w:szCs w:val="24"/>
          <w:lang w:eastAsia="tr-TR"/>
        </w:rPr>
        <w:t xml:space="preserve">Manavgat </w:t>
      </w:r>
      <w:r w:rsidRPr="006A0A96">
        <w:rPr>
          <w:rFonts w:ascii="Times New Roman" w:hAnsi="Times New Roman" w:cs="Times New Roman"/>
          <w:sz w:val="24"/>
          <w:szCs w:val="24"/>
          <w:lang w:eastAsia="tr-TR"/>
        </w:rPr>
        <w:t xml:space="preserve">Belediyesi Zabıta Amirliği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ekipleri </w:t>
      </w:r>
      <w:r w:rsidR="00D24871" w:rsidRPr="006A0A96">
        <w:rPr>
          <w:rFonts w:ascii="Times New Roman" w:hAnsi="Times New Roman" w:cs="Times New Roman"/>
          <w:sz w:val="24"/>
          <w:szCs w:val="24"/>
          <w:lang w:eastAsia="tr-TR"/>
        </w:rPr>
        <w:t>tarafından yapılmasına,</w:t>
      </w:r>
    </w:p>
    <w:p w:rsidR="00D24871" w:rsidRPr="006A0A96" w:rsidRDefault="00E86DF6" w:rsidP="006A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</w:t>
      </w:r>
      <w:r w:rsidR="00D24871" w:rsidRPr="006A0A96">
        <w:rPr>
          <w:rFonts w:ascii="Times New Roman" w:hAnsi="Times New Roman" w:cs="Times New Roman"/>
          <w:sz w:val="24"/>
          <w:szCs w:val="24"/>
          <w:lang w:eastAsia="tr-TR"/>
        </w:rPr>
        <w:t xml:space="preserve">3.İlçemiz Cumhuriyet Meydanı, Atatürk Kültür </w:t>
      </w:r>
      <w:r w:rsidRPr="006A0A96">
        <w:rPr>
          <w:rFonts w:ascii="Times New Roman" w:hAnsi="Times New Roman" w:cs="Times New Roman"/>
          <w:sz w:val="24"/>
          <w:szCs w:val="24"/>
          <w:lang w:eastAsia="tr-TR"/>
        </w:rPr>
        <w:t xml:space="preserve">Merkezi </w:t>
      </w:r>
      <w:r w:rsidR="00D24871" w:rsidRPr="006A0A96">
        <w:rPr>
          <w:rFonts w:ascii="Times New Roman" w:hAnsi="Times New Roman" w:cs="Times New Roman"/>
          <w:sz w:val="24"/>
          <w:szCs w:val="24"/>
          <w:lang w:eastAsia="tr-TR"/>
        </w:rPr>
        <w:t>meydanında sosyal mesafeyi aşmamak şartı ile 20 kişiden fazla bir araya gelinmemesine;</w:t>
      </w:r>
    </w:p>
    <w:p w:rsidR="00E86DF6" w:rsidRDefault="00E86DF6" w:rsidP="006A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</w:t>
      </w:r>
      <w:r w:rsidR="00D24871" w:rsidRPr="006A0A96">
        <w:rPr>
          <w:rFonts w:ascii="Times New Roman" w:hAnsi="Times New Roman" w:cs="Times New Roman"/>
          <w:sz w:val="24"/>
          <w:szCs w:val="24"/>
          <w:lang w:eastAsia="tr-TR"/>
        </w:rPr>
        <w:t xml:space="preserve">4.Novamall AVM içerisinde alışveriş saatleri </w:t>
      </w:r>
      <w:proofErr w:type="gramStart"/>
      <w:r w:rsidR="00D24871" w:rsidRPr="006A0A96">
        <w:rPr>
          <w:rFonts w:ascii="Times New Roman" w:hAnsi="Times New Roman" w:cs="Times New Roman"/>
          <w:sz w:val="24"/>
          <w:szCs w:val="24"/>
          <w:lang w:eastAsia="tr-TR"/>
        </w:rPr>
        <w:t>dahilinde</w:t>
      </w:r>
      <w:proofErr w:type="gramEnd"/>
      <w:r w:rsidR="00D24871" w:rsidRPr="006A0A96">
        <w:rPr>
          <w:rFonts w:ascii="Times New Roman" w:hAnsi="Times New Roman" w:cs="Times New Roman"/>
          <w:sz w:val="24"/>
          <w:szCs w:val="24"/>
          <w:lang w:eastAsia="tr-TR"/>
        </w:rPr>
        <w:t xml:space="preserve"> aynı anda </w:t>
      </w:r>
      <w:r w:rsidR="000136C7">
        <w:rPr>
          <w:rFonts w:ascii="Times New Roman" w:hAnsi="Times New Roman" w:cs="Times New Roman"/>
          <w:sz w:val="24"/>
          <w:szCs w:val="24"/>
          <w:lang w:eastAsia="tr-TR"/>
        </w:rPr>
        <w:t>1.5</w:t>
      </w:r>
      <w:r w:rsidR="00D24871" w:rsidRPr="006A0A96">
        <w:rPr>
          <w:rFonts w:ascii="Times New Roman" w:hAnsi="Times New Roman" w:cs="Times New Roman"/>
          <w:sz w:val="24"/>
          <w:szCs w:val="24"/>
          <w:lang w:eastAsia="tr-TR"/>
        </w:rPr>
        <w:t xml:space="preserve">00 kişiden fazla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vatandaşımızın </w:t>
      </w:r>
      <w:r w:rsidR="00D24871" w:rsidRPr="006A0A96">
        <w:rPr>
          <w:rFonts w:ascii="Times New Roman" w:hAnsi="Times New Roman" w:cs="Times New Roman"/>
          <w:sz w:val="24"/>
          <w:szCs w:val="24"/>
          <w:lang w:eastAsia="tr-TR"/>
        </w:rPr>
        <w:t>bulunmamasına,</w:t>
      </w:r>
    </w:p>
    <w:p w:rsidR="00D24871" w:rsidRPr="006A0A96" w:rsidRDefault="00E86DF6" w:rsidP="006A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</w:t>
      </w:r>
      <w:r w:rsidR="00D24871" w:rsidRPr="006A0A96">
        <w:rPr>
          <w:rFonts w:ascii="Times New Roman" w:hAnsi="Times New Roman" w:cs="Times New Roman"/>
          <w:sz w:val="24"/>
          <w:szCs w:val="24"/>
          <w:lang w:eastAsia="tr-TR"/>
        </w:rPr>
        <w:t>5.Yukarıda belirtilen hususların uygulanmasının, takip ve denetiminin genel kolluk birimleri, ilgili ilçe müdürlükleri ve Manavgat Belediyesi tarafından koordineli bir şekilde yapılmasına,</w:t>
      </w:r>
      <w:r w:rsidR="00D24871" w:rsidRPr="006A0A96">
        <w:rPr>
          <w:rFonts w:ascii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</w:t>
      </w:r>
      <w:r w:rsidR="00D24871" w:rsidRPr="006A0A96">
        <w:rPr>
          <w:rFonts w:ascii="Times New Roman" w:hAnsi="Times New Roman" w:cs="Times New Roman"/>
          <w:sz w:val="24"/>
          <w:szCs w:val="24"/>
          <w:lang w:eastAsia="tr-TR"/>
        </w:rPr>
        <w:t>6.İlçe Umumi Hıfzıssıhha Kurulu’nun aldığı kararlara uyulmaması halinde ve her seferinde ayrı ayrı,</w:t>
      </w:r>
    </w:p>
    <w:p w:rsidR="00D24871" w:rsidRPr="006A0A96" w:rsidRDefault="00E86DF6" w:rsidP="006A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</w:t>
      </w:r>
      <w:r w:rsidR="00D24871" w:rsidRPr="006A0A96">
        <w:rPr>
          <w:rFonts w:ascii="Times New Roman" w:hAnsi="Times New Roman" w:cs="Times New Roman"/>
          <w:sz w:val="24"/>
          <w:szCs w:val="24"/>
          <w:lang w:eastAsia="tr-TR"/>
        </w:rPr>
        <w:t>a)1593 sayılı Umumi Hıfzıssıhha Kanunu’nun 282. maddesi gereğince </w:t>
      </w:r>
      <w:r w:rsidR="00D24871" w:rsidRPr="006A0A96">
        <w:rPr>
          <w:rFonts w:ascii="Times New Roman" w:hAnsi="Times New Roman" w:cs="Times New Roman"/>
          <w:i/>
          <w:iCs/>
          <w:sz w:val="24"/>
          <w:szCs w:val="24"/>
          <w:u w:val="single"/>
          <w:lang w:eastAsia="tr-TR"/>
        </w:rPr>
        <w:t>3.150,00 TL</w:t>
      </w:r>
      <w:r w:rsidR="00D24871" w:rsidRPr="006A0A96">
        <w:rPr>
          <w:rFonts w:ascii="Times New Roman" w:hAnsi="Times New Roman" w:cs="Times New Roman"/>
          <w:sz w:val="24"/>
          <w:szCs w:val="24"/>
          <w:lang w:eastAsia="tr-TR"/>
        </w:rPr>
        <w:t> idari para cezası uygulanmasına,</w:t>
      </w:r>
    </w:p>
    <w:p w:rsidR="00E86DF6" w:rsidRDefault="00E86DF6" w:rsidP="006A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</w:t>
      </w:r>
      <w:r w:rsidR="00D24871" w:rsidRPr="006A0A96">
        <w:rPr>
          <w:rFonts w:ascii="Times New Roman" w:hAnsi="Times New Roman" w:cs="Times New Roman"/>
          <w:sz w:val="24"/>
          <w:szCs w:val="24"/>
          <w:lang w:eastAsia="tr-TR"/>
        </w:rPr>
        <w:t>b)5326 sayılı Kabahatler Kanunu’nun 32. maddesi gereğince </w:t>
      </w:r>
      <w:r w:rsidR="00D24871" w:rsidRPr="006A0A96">
        <w:rPr>
          <w:rFonts w:ascii="Times New Roman" w:hAnsi="Times New Roman" w:cs="Times New Roman"/>
          <w:i/>
          <w:iCs/>
          <w:sz w:val="24"/>
          <w:szCs w:val="24"/>
          <w:u w:val="single"/>
          <w:lang w:eastAsia="tr-TR"/>
        </w:rPr>
        <w:t>392,00 TL</w:t>
      </w:r>
      <w:r w:rsidR="00D24871" w:rsidRPr="006A0A96">
        <w:rPr>
          <w:rFonts w:ascii="Times New Roman" w:hAnsi="Times New Roman" w:cs="Times New Roman"/>
          <w:sz w:val="24"/>
          <w:szCs w:val="24"/>
          <w:lang w:eastAsia="tr-TR"/>
        </w:rPr>
        <w:t> idari para cezası uygulanmasına,</w:t>
      </w:r>
    </w:p>
    <w:p w:rsidR="00D24871" w:rsidRPr="006A0A96" w:rsidRDefault="00E86DF6" w:rsidP="006A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</w:t>
      </w:r>
      <w:r w:rsidR="00D24871" w:rsidRPr="006A0A96">
        <w:rPr>
          <w:rFonts w:ascii="Times New Roman" w:hAnsi="Times New Roman" w:cs="Times New Roman"/>
          <w:sz w:val="24"/>
          <w:szCs w:val="24"/>
          <w:lang w:eastAsia="tr-TR"/>
        </w:rPr>
        <w:t>c)5237 sayılı Türk Ceza Kanunu’nun Bulaşıcı Hastalıklara İlişkin Tedbirlere Aykırı Davranma başlıklı 195. maddesinde yer alan “... </w:t>
      </w:r>
      <w:proofErr w:type="gramStart"/>
      <w:r w:rsidR="00D24871" w:rsidRPr="006A0A96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yetkili</w:t>
      </w:r>
      <w:proofErr w:type="gramEnd"/>
      <w:r w:rsidR="00D24871" w:rsidRPr="006A0A96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 xml:space="preserve"> makamlarca alınan tedbirlere uymayan kişi</w:t>
      </w:r>
      <w:r w:rsidR="00D24871" w:rsidRPr="006A0A96">
        <w:rPr>
          <w:rFonts w:ascii="Times New Roman" w:hAnsi="Times New Roman" w:cs="Times New Roman"/>
          <w:sz w:val="24"/>
          <w:szCs w:val="24"/>
          <w:lang w:eastAsia="tr-TR"/>
        </w:rPr>
        <w:t>, </w:t>
      </w:r>
      <w:r w:rsidR="00D24871" w:rsidRPr="006A0A96">
        <w:rPr>
          <w:rFonts w:ascii="Times New Roman" w:hAnsi="Times New Roman" w:cs="Times New Roman"/>
          <w:i/>
          <w:iCs/>
          <w:sz w:val="24"/>
          <w:szCs w:val="24"/>
          <w:u w:val="single"/>
          <w:lang w:eastAsia="tr-TR"/>
        </w:rPr>
        <w:t>iki aydan bir yıla kadar hapis cezasıyla cezalandırılır.</w:t>
      </w:r>
      <w:r w:rsidR="00D24871" w:rsidRPr="006A0A96">
        <w:rPr>
          <w:rFonts w:ascii="Times New Roman" w:hAnsi="Times New Roman" w:cs="Times New Roman"/>
          <w:sz w:val="24"/>
          <w:szCs w:val="24"/>
          <w:lang w:eastAsia="tr-TR"/>
        </w:rPr>
        <w:t>” hükmü uyarınca, bu hükme uymayan kişilerin, haklarında gerekli adli işlemler takdir ve ifa edilmek üzere adli makamlara bildirilmesine,</w:t>
      </w:r>
      <w:r w:rsidR="00D24871" w:rsidRPr="006A0A96">
        <w:rPr>
          <w:rFonts w:ascii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</w:t>
      </w:r>
      <w:r w:rsidR="00D24871" w:rsidRPr="006A0A96">
        <w:rPr>
          <w:rFonts w:ascii="Times New Roman" w:hAnsi="Times New Roman" w:cs="Times New Roman"/>
          <w:sz w:val="24"/>
          <w:szCs w:val="24"/>
          <w:lang w:eastAsia="tr-TR"/>
        </w:rPr>
        <w:t>d) İşyerleri ve firmalar hakkında ilgili mevzuat uyarınca gerekli yaptırımların uygulanmasına,</w:t>
      </w:r>
    </w:p>
    <w:p w:rsidR="006A0A96" w:rsidRPr="006A0A96" w:rsidRDefault="006A0A96" w:rsidP="006A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A0A96" w:rsidRPr="006A0A96" w:rsidRDefault="006A0A96" w:rsidP="006A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A0A96" w:rsidRPr="006A0A96" w:rsidRDefault="006A0A96" w:rsidP="006A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A0A96" w:rsidRPr="006A0A96" w:rsidRDefault="006A0A96" w:rsidP="006A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A0A96" w:rsidRPr="006A0A96" w:rsidRDefault="006A0A96" w:rsidP="006A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A0A96" w:rsidRPr="006A0A96" w:rsidRDefault="006A0A96" w:rsidP="006A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24871" w:rsidRPr="006A0A96" w:rsidRDefault="00E86DF6" w:rsidP="006A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lastRenderedPageBreak/>
        <w:t xml:space="preserve">                 </w:t>
      </w:r>
      <w:r w:rsidR="00D24871" w:rsidRPr="006A0A96">
        <w:rPr>
          <w:rFonts w:ascii="Times New Roman" w:hAnsi="Times New Roman" w:cs="Times New Roman"/>
          <w:sz w:val="24"/>
          <w:szCs w:val="24"/>
          <w:lang w:eastAsia="tr-TR"/>
        </w:rPr>
        <w:t>İlçe Umumi Hıfzıssıhha Kurulumuzca, 5442 sayılı İl İdaresi Kanunu’nun 11/C maddesi ve 1593 sayılı Umumi Hıfzıssıhha Kanunu’nun 27. ve 72. maddeleri uyarınca, 02.12.2020 tarihinde oybirliği ile karar verilmiştir.</w:t>
      </w:r>
    </w:p>
    <w:p w:rsidR="00D24871" w:rsidRPr="006A0A96" w:rsidRDefault="00D24871" w:rsidP="006A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A0A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6A0A96">
        <w:rPr>
          <w:rFonts w:ascii="Times New Roman" w:hAnsi="Times New Roman" w:cs="Times New Roman"/>
          <w:sz w:val="24"/>
          <w:szCs w:val="24"/>
          <w:lang w:eastAsia="tr-TR"/>
        </w:rPr>
        <w:t xml:space="preserve">   </w:t>
      </w:r>
    </w:p>
    <w:p w:rsidR="00D24871" w:rsidRPr="006A0A96" w:rsidRDefault="00D24871" w:rsidP="006A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24871" w:rsidRPr="006A0A96" w:rsidRDefault="00D24871" w:rsidP="006A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24871" w:rsidRPr="006A0A96" w:rsidRDefault="00D24871" w:rsidP="006A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24871" w:rsidRPr="006A0A96" w:rsidRDefault="00D24871" w:rsidP="006A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96">
        <w:rPr>
          <w:rFonts w:ascii="Times New Roman" w:hAnsi="Times New Roman" w:cs="Times New Roman"/>
          <w:sz w:val="24"/>
          <w:szCs w:val="24"/>
        </w:rPr>
        <w:t xml:space="preserve">             Başkan                                           Üye                                                 </w:t>
      </w:r>
      <w:proofErr w:type="spellStart"/>
      <w:r w:rsidRPr="006A0A96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D24871" w:rsidRPr="006A0A96" w:rsidRDefault="00D24871" w:rsidP="006A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871" w:rsidRPr="006A0A96" w:rsidRDefault="00D24871" w:rsidP="006A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96">
        <w:rPr>
          <w:rFonts w:ascii="Times New Roman" w:hAnsi="Times New Roman" w:cs="Times New Roman"/>
          <w:sz w:val="24"/>
          <w:szCs w:val="24"/>
        </w:rPr>
        <w:t xml:space="preserve">   </w:t>
      </w:r>
      <w:r w:rsidR="006A0A96" w:rsidRPr="006A0A96">
        <w:rPr>
          <w:rFonts w:ascii="Times New Roman" w:hAnsi="Times New Roman" w:cs="Times New Roman"/>
          <w:sz w:val="24"/>
          <w:szCs w:val="24"/>
        </w:rPr>
        <w:t xml:space="preserve">  </w:t>
      </w:r>
      <w:r w:rsidRPr="006A0A96">
        <w:rPr>
          <w:rFonts w:ascii="Times New Roman" w:hAnsi="Times New Roman" w:cs="Times New Roman"/>
          <w:sz w:val="24"/>
          <w:szCs w:val="24"/>
        </w:rPr>
        <w:t>Dr. M</w:t>
      </w:r>
      <w:r w:rsidR="006A0A96" w:rsidRPr="006A0A96">
        <w:rPr>
          <w:rFonts w:ascii="Times New Roman" w:hAnsi="Times New Roman" w:cs="Times New Roman"/>
          <w:sz w:val="24"/>
          <w:szCs w:val="24"/>
        </w:rPr>
        <w:t xml:space="preserve">ustafa YİĞİT                   </w:t>
      </w:r>
      <w:r w:rsidRPr="006A0A96">
        <w:rPr>
          <w:rFonts w:ascii="Times New Roman" w:hAnsi="Times New Roman" w:cs="Times New Roman"/>
          <w:sz w:val="24"/>
          <w:szCs w:val="24"/>
        </w:rPr>
        <w:t xml:space="preserve">        Şükrü SÖZEN                     Uzm. Dr. Mehmet DENİZ</w:t>
      </w:r>
    </w:p>
    <w:p w:rsidR="00D24871" w:rsidRPr="006A0A96" w:rsidRDefault="00D24871" w:rsidP="006A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96">
        <w:rPr>
          <w:rFonts w:ascii="Times New Roman" w:hAnsi="Times New Roman" w:cs="Times New Roman"/>
          <w:sz w:val="24"/>
          <w:szCs w:val="24"/>
        </w:rPr>
        <w:t xml:space="preserve">   Manavgat Kaymakamı                      Belediye Başkanı                     İlçe Sağlık Müdürü V.</w:t>
      </w:r>
    </w:p>
    <w:p w:rsidR="00D24871" w:rsidRPr="006A0A96" w:rsidRDefault="00D24871" w:rsidP="006A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9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24871" w:rsidRPr="006A0A96" w:rsidRDefault="00D24871" w:rsidP="006A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D24871" w:rsidRPr="006A0A96" w:rsidRDefault="00D24871" w:rsidP="006A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96">
        <w:rPr>
          <w:rFonts w:ascii="Times New Roman" w:hAnsi="Times New Roman" w:cs="Times New Roman"/>
          <w:sz w:val="24"/>
          <w:szCs w:val="24"/>
        </w:rPr>
        <w:t xml:space="preserve">                  Üye                                             </w:t>
      </w:r>
      <w:proofErr w:type="spellStart"/>
      <w:r w:rsidRPr="006A0A96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A0A9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A0A96" w:rsidRPr="006A0A96">
        <w:rPr>
          <w:rFonts w:ascii="Times New Roman" w:hAnsi="Times New Roman" w:cs="Times New Roman"/>
          <w:sz w:val="24"/>
          <w:szCs w:val="24"/>
        </w:rPr>
        <w:t xml:space="preserve">    </w:t>
      </w:r>
      <w:r w:rsidRPr="006A0A9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A0A96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D24871" w:rsidRPr="006A0A96" w:rsidRDefault="00D24871" w:rsidP="006A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871" w:rsidRPr="006A0A96" w:rsidRDefault="00D24871" w:rsidP="006A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96">
        <w:rPr>
          <w:rFonts w:ascii="Times New Roman" w:hAnsi="Times New Roman" w:cs="Times New Roman"/>
          <w:sz w:val="24"/>
          <w:szCs w:val="24"/>
        </w:rPr>
        <w:t xml:space="preserve">       </w:t>
      </w:r>
      <w:r w:rsidR="006A0A96" w:rsidRPr="006A0A96">
        <w:rPr>
          <w:rFonts w:ascii="Times New Roman" w:hAnsi="Times New Roman" w:cs="Times New Roman"/>
          <w:sz w:val="24"/>
          <w:szCs w:val="24"/>
        </w:rPr>
        <w:t xml:space="preserve">   </w:t>
      </w:r>
      <w:r w:rsidRPr="006A0A96">
        <w:rPr>
          <w:rFonts w:ascii="Times New Roman" w:hAnsi="Times New Roman" w:cs="Times New Roman"/>
          <w:sz w:val="24"/>
          <w:szCs w:val="24"/>
        </w:rPr>
        <w:t xml:space="preserve">Ömür Ozan </w:t>
      </w:r>
      <w:proofErr w:type="gramStart"/>
      <w:r w:rsidRPr="006A0A96">
        <w:rPr>
          <w:rFonts w:ascii="Times New Roman" w:hAnsi="Times New Roman" w:cs="Times New Roman"/>
          <w:sz w:val="24"/>
          <w:szCs w:val="24"/>
        </w:rPr>
        <w:t>ÇAKAL           Uzm</w:t>
      </w:r>
      <w:proofErr w:type="gramEnd"/>
      <w:r w:rsidRPr="006A0A96">
        <w:rPr>
          <w:rFonts w:ascii="Times New Roman" w:hAnsi="Times New Roman" w:cs="Times New Roman"/>
          <w:sz w:val="24"/>
          <w:szCs w:val="24"/>
        </w:rPr>
        <w:t xml:space="preserve">. Dr. Ayşe ÇİNKAYA             Ahmet Günay TOPTAŞ     </w:t>
      </w:r>
    </w:p>
    <w:p w:rsidR="00D24871" w:rsidRPr="006A0A96" w:rsidRDefault="00D24871" w:rsidP="006A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96">
        <w:rPr>
          <w:rFonts w:ascii="Times New Roman" w:hAnsi="Times New Roman" w:cs="Times New Roman"/>
          <w:sz w:val="24"/>
          <w:szCs w:val="24"/>
        </w:rPr>
        <w:t xml:space="preserve">     İlçe Tarım ve Orman </w:t>
      </w:r>
      <w:proofErr w:type="gramStart"/>
      <w:r w:rsidRPr="006A0A96">
        <w:rPr>
          <w:rFonts w:ascii="Times New Roman" w:hAnsi="Times New Roman" w:cs="Times New Roman"/>
          <w:sz w:val="24"/>
          <w:szCs w:val="24"/>
        </w:rPr>
        <w:t>Müdürü            Serbest</w:t>
      </w:r>
      <w:proofErr w:type="gramEnd"/>
      <w:r w:rsidRPr="006A0A96">
        <w:rPr>
          <w:rFonts w:ascii="Times New Roman" w:hAnsi="Times New Roman" w:cs="Times New Roman"/>
          <w:sz w:val="24"/>
          <w:szCs w:val="24"/>
        </w:rPr>
        <w:t xml:space="preserve"> Hekim                               Serbest Eczacı  </w:t>
      </w:r>
    </w:p>
    <w:p w:rsidR="00D24871" w:rsidRPr="006A0A96" w:rsidRDefault="00D24871" w:rsidP="006A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E5C0C" w:rsidRPr="006A0A96" w:rsidRDefault="00CE5C0C" w:rsidP="006A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C0C" w:rsidRPr="006A0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71"/>
    <w:rsid w:val="000136C7"/>
    <w:rsid w:val="006A0A96"/>
    <w:rsid w:val="00CE5C0C"/>
    <w:rsid w:val="00D24871"/>
    <w:rsid w:val="00E009DF"/>
    <w:rsid w:val="00E8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A0AE3-8707-4E5C-93EE-C295C6FA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87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0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0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DURAK</dc:creator>
  <cp:keywords/>
  <dc:description/>
  <cp:lastModifiedBy>Halil COŞKUN</cp:lastModifiedBy>
  <cp:revision>2</cp:revision>
  <cp:lastPrinted>2020-12-02T13:05:00Z</cp:lastPrinted>
  <dcterms:created xsi:type="dcterms:W3CDTF">2020-12-02T13:19:00Z</dcterms:created>
  <dcterms:modified xsi:type="dcterms:W3CDTF">2020-12-02T13:19:00Z</dcterms:modified>
</cp:coreProperties>
</file>